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D2" w:rsidRDefault="00415970" w:rsidP="00091CDD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LICEO</w:t>
      </w:r>
      <w:r w:rsidR="00410BD2">
        <w:rPr>
          <w:rFonts w:ascii="Arial" w:hAnsi="Arial" w:cs="Arial"/>
          <w:b/>
          <w:sz w:val="18"/>
          <w:szCs w:val="18"/>
        </w:rPr>
        <w:t xml:space="preserve"> TORRICELLI-BALLARDINI</w:t>
      </w:r>
    </w:p>
    <w:p w:rsidR="00C06CF9" w:rsidRDefault="00C06CF9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FAENZA</w:t>
      </w:r>
    </w:p>
    <w:p w:rsidR="00797730" w:rsidRPr="00067BCA" w:rsidRDefault="00797730" w:rsidP="00415970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</w:t>
      </w:r>
      <w:r w:rsidR="00636223">
        <w:rPr>
          <w:rFonts w:ascii="Arial" w:hAnsi="Arial" w:cs="Arial"/>
          <w:b/>
          <w:sz w:val="18"/>
          <w:szCs w:val="18"/>
        </w:rPr>
        <w:t>PC04000C</w:t>
      </w:r>
      <w:r w:rsidRPr="00067BCA">
        <w:rPr>
          <w:rFonts w:ascii="Arial" w:hAnsi="Arial" w:cs="Arial"/>
          <w:b/>
          <w:sz w:val="18"/>
          <w:szCs w:val="18"/>
        </w:rPr>
        <w:t xml:space="preserve">  –  Codice fiscale </w:t>
      </w:r>
      <w:r w:rsidR="00797730" w:rsidRPr="00067BCA">
        <w:rPr>
          <w:rFonts w:ascii="Arial" w:hAnsi="Arial" w:cs="Arial"/>
          <w:b/>
          <w:sz w:val="18"/>
          <w:szCs w:val="18"/>
        </w:rPr>
        <w:t>9003</w:t>
      </w:r>
      <w:r w:rsidR="00636223">
        <w:rPr>
          <w:rFonts w:ascii="Arial" w:hAnsi="Arial" w:cs="Arial"/>
          <w:b/>
          <w:sz w:val="18"/>
          <w:szCs w:val="18"/>
        </w:rPr>
        <w:t>33</w:t>
      </w:r>
      <w:r w:rsidR="00797730" w:rsidRPr="00067BCA">
        <w:rPr>
          <w:rFonts w:ascii="Arial" w:hAnsi="Arial" w:cs="Arial"/>
          <w:b/>
          <w:sz w:val="18"/>
          <w:szCs w:val="18"/>
        </w:rPr>
        <w:t>9039</w:t>
      </w:r>
      <w:r w:rsidR="00636223">
        <w:rPr>
          <w:rFonts w:ascii="Arial" w:hAnsi="Arial" w:cs="Arial"/>
          <w:b/>
          <w:sz w:val="18"/>
          <w:szCs w:val="18"/>
        </w:rPr>
        <w:t>5</w:t>
      </w:r>
      <w:r w:rsidRPr="00067BCA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deIl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’Angelo, 48 -- 48018 Faenza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</w:t>
      </w:r>
      <w:r w:rsidR="00D73873">
        <w:rPr>
          <w:rFonts w:ascii="Arial" w:hAnsi="Arial" w:cs="Arial"/>
          <w:b/>
          <w:sz w:val="18"/>
          <w:szCs w:val="18"/>
        </w:rPr>
        <w:t xml:space="preserve">el. Segreteria 0546/21740  -- </w:t>
      </w:r>
      <w:r w:rsidRPr="00067BCA">
        <w:rPr>
          <w:rFonts w:ascii="Arial" w:hAnsi="Arial" w:cs="Arial"/>
          <w:b/>
          <w:sz w:val="18"/>
          <w:szCs w:val="18"/>
        </w:rPr>
        <w:t xml:space="preserve">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415970" w:rsidRPr="00067BCA" w:rsidRDefault="00E752B7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7" w:history="1">
        <w:r w:rsidRPr="002C4E8A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sz w:val="18"/>
          <w:szCs w:val="18"/>
        </w:rPr>
        <w:t xml:space="preserve"> - </w:t>
      </w:r>
      <w:r w:rsidR="00415970"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8" w:history="1">
        <w:r w:rsidR="00636223" w:rsidRPr="009F1A4A"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0546/23849  </w:t>
      </w:r>
    </w:p>
    <w:p w:rsidR="00415970" w:rsidRPr="00067BCA" w:rsidRDefault="00415970" w:rsidP="00415970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Indiriz</w:t>
      </w:r>
      <w:r w:rsidR="00636223">
        <w:rPr>
          <w:rFonts w:ascii="Arial" w:hAnsi="Arial" w:cs="Arial"/>
          <w:b/>
          <w:sz w:val="18"/>
          <w:szCs w:val="18"/>
        </w:rPr>
        <w:t>zo Linguistico</w:t>
      </w:r>
      <w:r w:rsidRPr="00067BCA">
        <w:rPr>
          <w:rFonts w:ascii="Arial" w:hAnsi="Arial" w:cs="Arial"/>
          <w:b/>
          <w:sz w:val="18"/>
          <w:szCs w:val="18"/>
        </w:rPr>
        <w:t>: Via Pascoli, 4 -- 48</w:t>
      </w:r>
      <w:r w:rsidR="00D73873">
        <w:rPr>
          <w:rFonts w:ascii="Arial" w:hAnsi="Arial" w:cs="Arial"/>
          <w:b/>
          <w:sz w:val="18"/>
          <w:szCs w:val="18"/>
        </w:rPr>
        <w:t>018 Faenza  --  Tel.</w:t>
      </w:r>
      <w:r w:rsidRPr="00067BCA">
        <w:rPr>
          <w:rFonts w:ascii="Arial" w:hAnsi="Arial" w:cs="Arial"/>
          <w:b/>
          <w:sz w:val="18"/>
          <w:szCs w:val="18"/>
        </w:rPr>
        <w:t xml:space="preserve"> 0546/662611  </w:t>
      </w:r>
    </w:p>
    <w:p w:rsidR="00B37B57" w:rsidRDefault="00415970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</w:t>
      </w:r>
      <w:r w:rsidR="00797730" w:rsidRPr="00067BCA">
        <w:rPr>
          <w:rFonts w:ascii="Arial" w:hAnsi="Arial" w:cs="Arial"/>
          <w:b/>
          <w:sz w:val="18"/>
          <w:szCs w:val="18"/>
        </w:rPr>
        <w:t xml:space="preserve"> Indirizz</w:t>
      </w:r>
      <w:r w:rsidR="00636223">
        <w:rPr>
          <w:rFonts w:ascii="Arial" w:hAnsi="Arial" w:cs="Arial"/>
          <w:b/>
          <w:sz w:val="18"/>
          <w:szCs w:val="18"/>
        </w:rPr>
        <w:t>i</w:t>
      </w:r>
      <w:r w:rsidR="00797730" w:rsidRPr="00067BCA">
        <w:rPr>
          <w:rFonts w:ascii="Arial" w:hAnsi="Arial" w:cs="Arial"/>
          <w:b/>
          <w:sz w:val="18"/>
          <w:szCs w:val="18"/>
        </w:rPr>
        <w:t xml:space="preserve"> Artistico e Scienze Umane: Corso </w:t>
      </w:r>
      <w:proofErr w:type="spellStart"/>
      <w:r w:rsidR="00797730" w:rsidRPr="00067BCA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797730" w:rsidRPr="00067BCA">
        <w:rPr>
          <w:rFonts w:ascii="Arial" w:hAnsi="Arial" w:cs="Arial"/>
          <w:b/>
          <w:sz w:val="18"/>
          <w:szCs w:val="18"/>
        </w:rPr>
        <w:t>, 17</w:t>
      </w:r>
      <w:r w:rsidRPr="00067BCA">
        <w:rPr>
          <w:rFonts w:ascii="Arial" w:hAnsi="Arial" w:cs="Arial"/>
          <w:b/>
          <w:sz w:val="18"/>
          <w:szCs w:val="18"/>
        </w:rPr>
        <w:t xml:space="preserve"> -- 48018 Faenza  --  Tel. </w:t>
      </w:r>
      <w:r w:rsidR="00797730" w:rsidRPr="00067BCA">
        <w:rPr>
          <w:rFonts w:ascii="Arial" w:hAnsi="Arial" w:cs="Arial"/>
          <w:b/>
          <w:sz w:val="18"/>
          <w:szCs w:val="18"/>
        </w:rPr>
        <w:t>0546/21091</w:t>
      </w:r>
    </w:p>
    <w:p w:rsidR="00B37B57" w:rsidRDefault="00B37B57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B37B57" w:rsidRDefault="00B37B57" w:rsidP="00FC3FF5">
      <w:pPr>
        <w:rPr>
          <w:rFonts w:ascii="Arial" w:hAnsi="Arial" w:cs="Arial"/>
          <w:b/>
          <w:sz w:val="18"/>
          <w:szCs w:val="18"/>
        </w:rPr>
      </w:pPr>
    </w:p>
    <w:p w:rsidR="00B37B57" w:rsidRPr="00FC3FF5" w:rsidRDefault="00B37B57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  <w:r w:rsidRPr="00FC3FF5">
        <w:rPr>
          <w:rFonts w:ascii="Arial" w:hAnsi="Arial" w:cs="Arial"/>
          <w:b/>
          <w:sz w:val="16"/>
          <w:szCs w:val="16"/>
        </w:rPr>
        <w:tab/>
      </w:r>
      <w:r w:rsidR="00FC3FF5" w:rsidRPr="00FC3FF5">
        <w:rPr>
          <w:rFonts w:ascii="Arial" w:hAnsi="Arial" w:cs="Arial"/>
          <w:b/>
          <w:sz w:val="16"/>
          <w:szCs w:val="16"/>
        </w:rPr>
        <w:t>Circ.  N. 223</w:t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="00FC3FF5" w:rsidRPr="00FC3FF5">
        <w:rPr>
          <w:rFonts w:ascii="Arial" w:hAnsi="Arial" w:cs="Arial"/>
          <w:b/>
          <w:sz w:val="16"/>
          <w:szCs w:val="16"/>
        </w:rPr>
        <w:tab/>
      </w:r>
      <w:r w:rsidR="00FC3FF5" w:rsidRPr="00FC3FF5">
        <w:rPr>
          <w:rFonts w:ascii="Arial" w:hAnsi="Arial" w:cs="Arial"/>
          <w:b/>
          <w:sz w:val="16"/>
          <w:szCs w:val="16"/>
        </w:rPr>
        <w:tab/>
      </w:r>
      <w:r w:rsidR="00FC3FF5" w:rsidRPr="00FC3FF5">
        <w:rPr>
          <w:rFonts w:ascii="Arial" w:hAnsi="Arial" w:cs="Arial"/>
          <w:b/>
          <w:sz w:val="16"/>
          <w:szCs w:val="16"/>
        </w:rPr>
        <w:tab/>
      </w:r>
      <w:r w:rsidR="00FC3FF5" w:rsidRPr="00FC3FF5">
        <w:rPr>
          <w:rFonts w:ascii="Arial" w:hAnsi="Arial" w:cs="Arial"/>
          <w:b/>
          <w:sz w:val="16"/>
          <w:szCs w:val="16"/>
        </w:rPr>
        <w:tab/>
        <w:t xml:space="preserve">                           </w:t>
      </w:r>
      <w:r w:rsidR="00FC3FF5"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 xml:space="preserve"> Faenza, 7 gennaio 2016</w:t>
      </w:r>
    </w:p>
    <w:p w:rsidR="00B37B57" w:rsidRPr="00FC3FF5" w:rsidRDefault="00B37B57" w:rsidP="00FC3FF5">
      <w:pPr>
        <w:rPr>
          <w:rFonts w:ascii="Arial" w:hAnsi="Arial" w:cs="Arial"/>
          <w:b/>
          <w:sz w:val="16"/>
          <w:szCs w:val="16"/>
        </w:rPr>
      </w:pPr>
    </w:p>
    <w:p w:rsidR="00B37B57" w:rsidRPr="00FC3FF5" w:rsidRDefault="00B37B57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</w:p>
    <w:p w:rsidR="00B37B57" w:rsidRPr="00FC3FF5" w:rsidRDefault="00B37B57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  <w:t xml:space="preserve"> </w:t>
      </w:r>
      <w:r w:rsidR="00C825BB" w:rsidRPr="00FC3FF5">
        <w:rPr>
          <w:rFonts w:ascii="Arial" w:hAnsi="Arial" w:cs="Arial"/>
          <w:b/>
          <w:sz w:val="16"/>
          <w:szCs w:val="16"/>
        </w:rPr>
        <w:t xml:space="preserve">                 </w:t>
      </w:r>
      <w:r w:rsidRPr="00FC3FF5">
        <w:rPr>
          <w:rFonts w:ascii="Arial" w:hAnsi="Arial" w:cs="Arial"/>
          <w:b/>
          <w:sz w:val="16"/>
          <w:szCs w:val="16"/>
        </w:rPr>
        <w:t xml:space="preserve"> A</w:t>
      </w:r>
      <w:r w:rsidR="00FC3FF5">
        <w:rPr>
          <w:rFonts w:ascii="Arial" w:hAnsi="Arial" w:cs="Arial"/>
          <w:b/>
          <w:sz w:val="16"/>
          <w:szCs w:val="16"/>
        </w:rPr>
        <w:t>I DOCENTI</w:t>
      </w:r>
      <w:r w:rsidRPr="00FC3FF5">
        <w:rPr>
          <w:rFonts w:ascii="Arial" w:hAnsi="Arial" w:cs="Arial"/>
          <w:b/>
          <w:sz w:val="16"/>
          <w:szCs w:val="16"/>
        </w:rPr>
        <w:t xml:space="preserve"> </w:t>
      </w:r>
    </w:p>
    <w:p w:rsidR="00FC3FF5" w:rsidRDefault="00B37B57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  <w:r w:rsidRPr="00FC3FF5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FC3FF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AL PERSONALE ATA</w:t>
      </w:r>
    </w:p>
    <w:p w:rsidR="00415970" w:rsidRPr="00FC3FF5" w:rsidRDefault="00FC3FF5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AL SITO INTERNET</w:t>
      </w:r>
      <w:r w:rsidR="00B37B57" w:rsidRPr="00FC3FF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</w:t>
      </w:r>
      <w:r w:rsidR="00C825BB" w:rsidRPr="00FC3FF5">
        <w:rPr>
          <w:rFonts w:ascii="Arial" w:hAnsi="Arial" w:cs="Arial"/>
          <w:b/>
          <w:sz w:val="16"/>
          <w:szCs w:val="16"/>
        </w:rPr>
        <w:t xml:space="preserve"> </w:t>
      </w:r>
      <w:r w:rsidR="00B37B57" w:rsidRPr="00FC3FF5">
        <w:rPr>
          <w:rFonts w:ascii="Arial" w:hAnsi="Arial" w:cs="Arial"/>
          <w:b/>
          <w:sz w:val="16"/>
          <w:szCs w:val="16"/>
        </w:rPr>
        <w:t xml:space="preserve">      </w:t>
      </w:r>
      <w:r w:rsidR="00911AD2" w:rsidRPr="00FC3FF5">
        <w:rPr>
          <w:rFonts w:ascii="Arial" w:hAnsi="Arial" w:cs="Arial"/>
          <w:b/>
          <w:sz w:val="16"/>
          <w:szCs w:val="16"/>
        </w:rPr>
        <w:t xml:space="preserve"> </w:t>
      </w:r>
    </w:p>
    <w:p w:rsidR="00414F21" w:rsidRPr="00FC3FF5" w:rsidRDefault="00414F21" w:rsidP="00FC3FF5">
      <w:pPr>
        <w:rPr>
          <w:rFonts w:ascii="Arial" w:hAnsi="Arial" w:cs="Arial"/>
          <w:b/>
          <w:sz w:val="16"/>
          <w:szCs w:val="16"/>
        </w:rPr>
      </w:pPr>
    </w:p>
    <w:p w:rsidR="00B37B57" w:rsidRPr="00FC3FF5" w:rsidRDefault="00B37B57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</w:p>
    <w:p w:rsidR="00B37B57" w:rsidRPr="00FC3FF5" w:rsidRDefault="00B37B57" w:rsidP="00B37B57">
      <w:pPr>
        <w:ind w:left="-142"/>
        <w:rPr>
          <w:rFonts w:ascii="Arial" w:hAnsi="Arial" w:cs="Arial"/>
          <w:b/>
          <w:sz w:val="16"/>
          <w:szCs w:val="16"/>
        </w:rPr>
      </w:pPr>
      <w:r w:rsidRPr="00FC3FF5">
        <w:rPr>
          <w:rFonts w:ascii="Arial" w:hAnsi="Arial" w:cs="Arial"/>
          <w:b/>
          <w:sz w:val="16"/>
          <w:szCs w:val="16"/>
          <w:highlight w:val="lightGray"/>
        </w:rPr>
        <w:t xml:space="preserve">OGGETTO: </w:t>
      </w:r>
      <w:r w:rsidR="00FC3FF5" w:rsidRPr="00FC3FF5">
        <w:rPr>
          <w:rFonts w:ascii="Arial" w:hAnsi="Arial" w:cs="Arial"/>
          <w:sz w:val="16"/>
          <w:szCs w:val="16"/>
          <w:highlight w:val="lightGray"/>
        </w:rPr>
        <w:t>Fondo</w:t>
      </w:r>
      <w:r w:rsidR="00FC3FF5">
        <w:rPr>
          <w:rFonts w:ascii="Arial" w:hAnsi="Arial" w:cs="Arial"/>
          <w:b/>
          <w:sz w:val="16"/>
          <w:szCs w:val="16"/>
          <w:highlight w:val="lightGray"/>
        </w:rPr>
        <w:t xml:space="preserve"> </w:t>
      </w:r>
      <w:r w:rsidR="00FC3FF5" w:rsidRPr="00FC3FF5">
        <w:rPr>
          <w:rFonts w:ascii="Arial" w:hAnsi="Arial" w:cs="Arial"/>
          <w:sz w:val="16"/>
          <w:szCs w:val="16"/>
          <w:highlight w:val="lightGray"/>
        </w:rPr>
        <w:t>pensione integrativo per il personale della scuola</w:t>
      </w:r>
      <w:r w:rsidR="00FC3FF5">
        <w:rPr>
          <w:rFonts w:ascii="Arial" w:hAnsi="Arial" w:cs="Arial"/>
          <w:b/>
          <w:sz w:val="16"/>
          <w:szCs w:val="16"/>
          <w:highlight w:val="lightGray"/>
        </w:rPr>
        <w:t xml:space="preserve"> – </w:t>
      </w:r>
      <w:r w:rsidR="00FC3FF5" w:rsidRPr="00FC3FF5">
        <w:rPr>
          <w:rFonts w:ascii="Arial" w:hAnsi="Arial" w:cs="Arial"/>
          <w:b/>
          <w:sz w:val="16"/>
          <w:szCs w:val="16"/>
          <w:highlight w:val="lightGray"/>
        </w:rPr>
        <w:t>Fondo Espero</w:t>
      </w:r>
    </w:p>
    <w:p w:rsidR="00B37B57" w:rsidRPr="00FC3FF5" w:rsidRDefault="00B37B57" w:rsidP="00FC3FF5">
      <w:pPr>
        <w:rPr>
          <w:rFonts w:ascii="Arial" w:hAnsi="Arial" w:cs="Arial"/>
          <w:b/>
          <w:sz w:val="16"/>
          <w:szCs w:val="16"/>
        </w:rPr>
      </w:pPr>
    </w:p>
    <w:p w:rsidR="00B37B57" w:rsidRPr="00FC3FF5" w:rsidRDefault="00B37B57" w:rsidP="00B37B57">
      <w:pPr>
        <w:ind w:left="-142"/>
        <w:rPr>
          <w:rFonts w:ascii="Arial" w:hAnsi="Arial" w:cs="Arial"/>
          <w:b/>
          <w:sz w:val="16"/>
          <w:szCs w:val="16"/>
        </w:rPr>
      </w:pPr>
    </w:p>
    <w:p w:rsidR="00FC3FF5" w:rsidRDefault="00B37B57" w:rsidP="00B37B57">
      <w:pPr>
        <w:ind w:left="-142"/>
        <w:rPr>
          <w:rFonts w:ascii="Arial" w:hAnsi="Arial" w:cs="Arial"/>
          <w:sz w:val="16"/>
          <w:szCs w:val="16"/>
        </w:rPr>
      </w:pP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  <w:t xml:space="preserve"> </w:t>
      </w:r>
      <w:r w:rsidR="00FC3FF5">
        <w:rPr>
          <w:rFonts w:ascii="Arial" w:hAnsi="Arial" w:cs="Arial"/>
          <w:sz w:val="16"/>
          <w:szCs w:val="16"/>
        </w:rPr>
        <w:t xml:space="preserve">Il Fondo Espero è il Fondo Pensione rivolto al personale della scuola istituito a seguito dell’accordo stipulato il 14.03.2001 tra le Organizzazioni Sindacali del settore (FLC CGIL, CISL Scuola, UIL Scuola, </w:t>
      </w:r>
      <w:proofErr w:type="spellStart"/>
      <w:r w:rsidR="00FC3FF5">
        <w:rPr>
          <w:rFonts w:ascii="Arial" w:hAnsi="Arial" w:cs="Arial"/>
          <w:sz w:val="16"/>
          <w:szCs w:val="16"/>
        </w:rPr>
        <w:t>SNALS-Confsal</w:t>
      </w:r>
      <w:proofErr w:type="spellEnd"/>
      <w:r w:rsidR="00FC3FF5">
        <w:rPr>
          <w:rFonts w:ascii="Arial" w:hAnsi="Arial" w:cs="Arial"/>
          <w:sz w:val="16"/>
          <w:szCs w:val="16"/>
        </w:rPr>
        <w:t>, GILDA-UNAMS, CIDA) e l’amministrazione statale.</w:t>
      </w:r>
    </w:p>
    <w:p w:rsidR="00D75BDD" w:rsidRDefault="00FC3FF5" w:rsidP="00B37B57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B37B57" w:rsidRPr="00FC3FF5">
        <w:rPr>
          <w:rFonts w:ascii="Arial" w:hAnsi="Arial" w:cs="Arial"/>
          <w:sz w:val="16"/>
          <w:szCs w:val="16"/>
        </w:rPr>
        <w:t xml:space="preserve">   </w:t>
      </w:r>
    </w:p>
    <w:p w:rsidR="00C376D7" w:rsidRDefault="00D75BDD" w:rsidP="00B37B57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="00FC3FF5">
        <w:rPr>
          <w:rFonts w:ascii="Arial" w:hAnsi="Arial" w:cs="Arial"/>
          <w:sz w:val="16"/>
          <w:szCs w:val="16"/>
        </w:rPr>
        <w:t>L’accordo ha consentito la creazione di un sistema di contribuzione pensionistica integrativa che determina l’obbligo per il datore di lavoro di versare un contributo aggiuntivo pari all’1% della retribuzione utile</w:t>
      </w:r>
      <w:r w:rsidR="00C376D7">
        <w:rPr>
          <w:rFonts w:ascii="Arial" w:hAnsi="Arial" w:cs="Arial"/>
          <w:sz w:val="16"/>
          <w:szCs w:val="16"/>
        </w:rPr>
        <w:t xml:space="preserve"> ai fini del calcolo del TFR.</w:t>
      </w:r>
    </w:p>
    <w:p w:rsidR="00D75BDD" w:rsidRDefault="00D75BDD" w:rsidP="00B37B57">
      <w:pPr>
        <w:ind w:left="-142"/>
        <w:rPr>
          <w:rFonts w:ascii="Arial" w:hAnsi="Arial" w:cs="Arial"/>
          <w:sz w:val="16"/>
          <w:szCs w:val="16"/>
        </w:rPr>
      </w:pPr>
    </w:p>
    <w:p w:rsidR="00C376D7" w:rsidRDefault="00C376D7" w:rsidP="00B37B57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E’ possibile aderire autonomamente ai servizi del Fondo Espero accedendo ai </w:t>
      </w:r>
      <w:r w:rsidRPr="00C376D7">
        <w:rPr>
          <w:rFonts w:ascii="Arial" w:hAnsi="Arial" w:cs="Arial"/>
          <w:i/>
          <w:sz w:val="16"/>
          <w:szCs w:val="16"/>
        </w:rPr>
        <w:t>servizi self service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del portale </w:t>
      </w:r>
      <w:proofErr w:type="spellStart"/>
      <w:r>
        <w:rPr>
          <w:rFonts w:ascii="Arial" w:hAnsi="Arial" w:cs="Arial"/>
          <w:sz w:val="16"/>
          <w:szCs w:val="16"/>
        </w:rPr>
        <w:t>NoiPA</w:t>
      </w:r>
      <w:proofErr w:type="spellEnd"/>
      <w:r>
        <w:rPr>
          <w:rFonts w:ascii="Arial" w:hAnsi="Arial" w:cs="Arial"/>
          <w:sz w:val="16"/>
          <w:szCs w:val="16"/>
        </w:rPr>
        <w:t>, selezionando la voce “Previdenza complementare”.</w:t>
      </w:r>
    </w:p>
    <w:p w:rsidR="00D75BDD" w:rsidRDefault="00D75BDD" w:rsidP="00B37B57">
      <w:pPr>
        <w:ind w:left="-142"/>
        <w:rPr>
          <w:rFonts w:ascii="Arial" w:hAnsi="Arial" w:cs="Arial"/>
          <w:sz w:val="16"/>
          <w:szCs w:val="16"/>
        </w:rPr>
      </w:pPr>
    </w:p>
    <w:p w:rsidR="00C376D7" w:rsidRDefault="00C376D7" w:rsidP="00B37B57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Maggiori informazioni possono essere reperite consultando il sito web del Fondo </w:t>
      </w:r>
      <w:hyperlink r:id="rId9" w:history="1">
        <w:r w:rsidRPr="00192420">
          <w:rPr>
            <w:rStyle w:val="Collegamentoipertestuale"/>
            <w:rFonts w:ascii="Arial" w:hAnsi="Arial" w:cs="Arial"/>
            <w:sz w:val="16"/>
            <w:szCs w:val="16"/>
          </w:rPr>
          <w:t>www.fondoespero.it</w:t>
        </w:r>
      </w:hyperlink>
      <w:r>
        <w:rPr>
          <w:rFonts w:ascii="Arial" w:hAnsi="Arial" w:cs="Arial"/>
          <w:sz w:val="16"/>
          <w:szCs w:val="16"/>
        </w:rPr>
        <w:t>, nel quale sono anche presenti strumenti on-line per effettuare una simulazione degli effetti dell’adesione al Fondo sul proprio regime pensionistico, oppure contattando direttamente il personale dedicato, che risponde ai seguenti recapiti:</w:t>
      </w:r>
    </w:p>
    <w:p w:rsidR="00D75BDD" w:rsidRDefault="00D75BDD" w:rsidP="00B37B57">
      <w:pPr>
        <w:ind w:left="-142"/>
        <w:rPr>
          <w:rFonts w:ascii="Arial" w:hAnsi="Arial" w:cs="Arial"/>
          <w:sz w:val="16"/>
          <w:szCs w:val="16"/>
        </w:rPr>
      </w:pPr>
    </w:p>
    <w:p w:rsidR="00C376D7" w:rsidRDefault="00C376D7" w:rsidP="00B37B57">
      <w:pPr>
        <w:ind w:left="-142"/>
        <w:rPr>
          <w:rFonts w:ascii="Arial" w:hAnsi="Arial" w:cs="Arial"/>
          <w:b/>
          <w:sz w:val="16"/>
          <w:szCs w:val="16"/>
        </w:rPr>
      </w:pPr>
      <w:r w:rsidRPr="00C376D7">
        <w:rPr>
          <w:rFonts w:ascii="Arial" w:hAnsi="Arial" w:cs="Arial"/>
          <w:b/>
          <w:sz w:val="16"/>
          <w:szCs w:val="16"/>
        </w:rPr>
        <w:t>Fondo Scuola Espero</w:t>
      </w:r>
    </w:p>
    <w:p w:rsidR="00D75BDD" w:rsidRDefault="00D75BDD" w:rsidP="00B37B57">
      <w:pPr>
        <w:ind w:left="-142"/>
        <w:rPr>
          <w:rFonts w:ascii="Arial" w:hAnsi="Arial" w:cs="Arial"/>
          <w:b/>
          <w:sz w:val="16"/>
          <w:szCs w:val="16"/>
        </w:rPr>
      </w:pPr>
    </w:p>
    <w:p w:rsidR="00C376D7" w:rsidRDefault="00C376D7" w:rsidP="00B37B57">
      <w:pPr>
        <w:ind w:left="-142"/>
        <w:rPr>
          <w:rFonts w:ascii="Arial" w:hAnsi="Arial" w:cs="Arial"/>
          <w:sz w:val="16"/>
          <w:szCs w:val="16"/>
        </w:rPr>
      </w:pPr>
      <w:r w:rsidRPr="00C376D7">
        <w:rPr>
          <w:rFonts w:ascii="Arial" w:hAnsi="Arial" w:cs="Arial"/>
          <w:sz w:val="16"/>
          <w:szCs w:val="16"/>
        </w:rPr>
        <w:t xml:space="preserve">Via </w:t>
      </w:r>
      <w:proofErr w:type="spellStart"/>
      <w:r w:rsidRPr="00C376D7">
        <w:rPr>
          <w:rFonts w:ascii="Arial" w:hAnsi="Arial" w:cs="Arial"/>
          <w:sz w:val="16"/>
          <w:szCs w:val="16"/>
        </w:rPr>
        <w:t>Aniene</w:t>
      </w:r>
      <w:proofErr w:type="spellEnd"/>
      <w:r w:rsidRPr="00C376D7">
        <w:rPr>
          <w:rFonts w:ascii="Arial" w:hAnsi="Arial" w:cs="Arial"/>
          <w:sz w:val="16"/>
          <w:szCs w:val="16"/>
        </w:rPr>
        <w:t>, 14 – 00198 Roma</w:t>
      </w:r>
    </w:p>
    <w:p w:rsidR="00D75BDD" w:rsidRDefault="00D75BDD" w:rsidP="00B37B57">
      <w:pPr>
        <w:ind w:left="-142"/>
        <w:rPr>
          <w:rFonts w:ascii="Arial" w:hAnsi="Arial" w:cs="Arial"/>
          <w:sz w:val="16"/>
          <w:szCs w:val="16"/>
        </w:rPr>
      </w:pPr>
    </w:p>
    <w:p w:rsidR="00C376D7" w:rsidRDefault="00C376D7" w:rsidP="00B37B57">
      <w:pPr>
        <w:ind w:left="-142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Call</w:t>
      </w:r>
      <w:proofErr w:type="spellEnd"/>
      <w:r>
        <w:rPr>
          <w:rFonts w:ascii="Arial" w:hAnsi="Arial" w:cs="Arial"/>
          <w:sz w:val="16"/>
          <w:szCs w:val="16"/>
        </w:rPr>
        <w:t xml:space="preserve"> center 848800270</w:t>
      </w:r>
    </w:p>
    <w:p w:rsidR="00D75BDD" w:rsidRDefault="00D75BDD" w:rsidP="00B37B57">
      <w:pPr>
        <w:ind w:left="-142"/>
        <w:rPr>
          <w:rFonts w:ascii="Arial" w:hAnsi="Arial" w:cs="Arial"/>
          <w:sz w:val="16"/>
          <w:szCs w:val="16"/>
        </w:rPr>
      </w:pPr>
    </w:p>
    <w:p w:rsidR="00C376D7" w:rsidRDefault="00C376D7" w:rsidP="00B37B57">
      <w:pPr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06 52279155 – dal lunedì al venerdì dalle 10:00 alle 12:00 e dalle 15:00 alle 16:00 – Fax 06 52272348</w:t>
      </w:r>
    </w:p>
    <w:p w:rsidR="00D75BDD" w:rsidRDefault="00D75BDD" w:rsidP="00B37B57">
      <w:pPr>
        <w:ind w:left="-142"/>
        <w:rPr>
          <w:rFonts w:ascii="Arial" w:hAnsi="Arial" w:cs="Arial"/>
          <w:sz w:val="16"/>
          <w:szCs w:val="16"/>
        </w:rPr>
      </w:pPr>
    </w:p>
    <w:p w:rsidR="00C376D7" w:rsidRPr="00C376D7" w:rsidRDefault="00C376D7" w:rsidP="00B37B57">
      <w:pPr>
        <w:ind w:left="-142"/>
        <w:rPr>
          <w:rFonts w:ascii="Arial" w:hAnsi="Arial" w:cs="Arial"/>
          <w:sz w:val="16"/>
          <w:szCs w:val="16"/>
          <w:u w:val="single"/>
        </w:rPr>
      </w:pPr>
      <w:r w:rsidRPr="00C376D7">
        <w:rPr>
          <w:rFonts w:ascii="Arial" w:hAnsi="Arial" w:cs="Arial"/>
          <w:sz w:val="16"/>
          <w:szCs w:val="16"/>
          <w:u w:val="single"/>
        </w:rPr>
        <w:t>info.aderenti@fondoespero.it</w:t>
      </w:r>
    </w:p>
    <w:p w:rsidR="00840A2A" w:rsidRPr="00FC3FF5" w:rsidRDefault="00840A2A" w:rsidP="00B37B57">
      <w:pPr>
        <w:ind w:left="-142"/>
        <w:rPr>
          <w:rFonts w:ascii="Arial" w:hAnsi="Arial" w:cs="Arial"/>
          <w:sz w:val="16"/>
          <w:szCs w:val="16"/>
        </w:rPr>
      </w:pPr>
    </w:p>
    <w:p w:rsidR="00840A2A" w:rsidRPr="00FC3FF5" w:rsidRDefault="00840A2A" w:rsidP="00B37B57">
      <w:pPr>
        <w:ind w:left="-142"/>
        <w:rPr>
          <w:rFonts w:ascii="Arial" w:hAnsi="Arial" w:cs="Arial"/>
          <w:sz w:val="16"/>
          <w:szCs w:val="16"/>
        </w:rPr>
      </w:pPr>
    </w:p>
    <w:p w:rsidR="00840A2A" w:rsidRPr="00FC3FF5" w:rsidRDefault="00840A2A" w:rsidP="00B37B57">
      <w:pPr>
        <w:ind w:left="-142"/>
        <w:rPr>
          <w:rFonts w:ascii="Arial" w:hAnsi="Arial" w:cs="Arial"/>
          <w:sz w:val="16"/>
          <w:szCs w:val="16"/>
        </w:rPr>
      </w:pPr>
    </w:p>
    <w:p w:rsidR="00840A2A" w:rsidRPr="00FC3FF5" w:rsidRDefault="00840A2A" w:rsidP="00687674">
      <w:pPr>
        <w:rPr>
          <w:rFonts w:ascii="Arial" w:hAnsi="Arial" w:cs="Arial"/>
          <w:sz w:val="16"/>
          <w:szCs w:val="16"/>
        </w:rPr>
      </w:pPr>
    </w:p>
    <w:p w:rsidR="00414F21" w:rsidRPr="00FC3FF5" w:rsidRDefault="00414F21" w:rsidP="00B37B57">
      <w:pPr>
        <w:ind w:left="-142"/>
        <w:rPr>
          <w:rFonts w:ascii="Arial" w:hAnsi="Arial" w:cs="Arial"/>
          <w:sz w:val="16"/>
          <w:szCs w:val="16"/>
        </w:rPr>
      </w:pPr>
    </w:p>
    <w:p w:rsidR="00414F21" w:rsidRPr="00FC3FF5" w:rsidRDefault="00414F21" w:rsidP="00B37B57">
      <w:pPr>
        <w:ind w:left="-142"/>
        <w:rPr>
          <w:rFonts w:ascii="Arial" w:hAnsi="Arial" w:cs="Arial"/>
          <w:sz w:val="16"/>
          <w:szCs w:val="16"/>
        </w:rPr>
      </w:pPr>
    </w:p>
    <w:p w:rsidR="00840A2A" w:rsidRPr="00FC3FF5" w:rsidRDefault="00840A2A" w:rsidP="00B37B57">
      <w:pPr>
        <w:ind w:left="-142"/>
        <w:rPr>
          <w:rFonts w:ascii="Arial" w:hAnsi="Arial" w:cs="Arial"/>
          <w:sz w:val="16"/>
          <w:szCs w:val="16"/>
        </w:rPr>
      </w:pPr>
    </w:p>
    <w:p w:rsidR="00840A2A" w:rsidRPr="00FC3FF5" w:rsidRDefault="00840A2A" w:rsidP="00B37B57">
      <w:pPr>
        <w:ind w:left="-142"/>
        <w:rPr>
          <w:rFonts w:ascii="Arial" w:hAnsi="Arial" w:cs="Arial"/>
          <w:sz w:val="16"/>
          <w:szCs w:val="16"/>
        </w:rPr>
      </w:pPr>
    </w:p>
    <w:p w:rsidR="00840A2A" w:rsidRPr="00FC3FF5" w:rsidRDefault="00840A2A" w:rsidP="00B37B57">
      <w:pPr>
        <w:ind w:left="-142"/>
        <w:rPr>
          <w:rFonts w:ascii="Arial" w:hAnsi="Arial" w:cs="Arial"/>
          <w:b/>
          <w:sz w:val="16"/>
          <w:szCs w:val="16"/>
        </w:rPr>
      </w:pPr>
      <w:r w:rsidRPr="00FC3FF5">
        <w:rPr>
          <w:rFonts w:ascii="Arial" w:hAnsi="Arial" w:cs="Arial"/>
          <w:sz w:val="16"/>
          <w:szCs w:val="16"/>
        </w:rPr>
        <w:t>/</w:t>
      </w:r>
      <w:proofErr w:type="spellStart"/>
      <w:r w:rsidRPr="00FC3FF5">
        <w:rPr>
          <w:rFonts w:ascii="Arial" w:hAnsi="Arial" w:cs="Arial"/>
          <w:sz w:val="16"/>
          <w:szCs w:val="16"/>
        </w:rPr>
        <w:t>fl</w:t>
      </w:r>
      <w:proofErr w:type="spellEnd"/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>IL DIRIGENTE SCOLASTICO</w:t>
      </w:r>
    </w:p>
    <w:p w:rsidR="00840A2A" w:rsidRPr="00FC3FF5" w:rsidRDefault="00840A2A" w:rsidP="00B37B57">
      <w:pPr>
        <w:ind w:left="-142"/>
        <w:rPr>
          <w:rFonts w:ascii="Arial" w:hAnsi="Arial" w:cs="Arial"/>
          <w:i/>
          <w:sz w:val="16"/>
          <w:szCs w:val="16"/>
        </w:rPr>
      </w:pP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</w:r>
      <w:r w:rsidRPr="00FC3FF5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Pr="00FC3FF5">
        <w:rPr>
          <w:rFonts w:ascii="Arial" w:hAnsi="Arial" w:cs="Arial"/>
          <w:i/>
          <w:sz w:val="16"/>
          <w:szCs w:val="16"/>
        </w:rPr>
        <w:t>Prof. Luigi Neri</w:t>
      </w:r>
    </w:p>
    <w:p w:rsidR="00681044" w:rsidRPr="00FC3FF5" w:rsidRDefault="00681044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</w:p>
    <w:p w:rsidR="003F4055" w:rsidRPr="00FC3FF5" w:rsidRDefault="003F4055" w:rsidP="003F4055">
      <w:pPr>
        <w:rPr>
          <w:rFonts w:ascii="Arial" w:hAnsi="Arial" w:cs="Arial"/>
          <w:b/>
          <w:sz w:val="16"/>
          <w:szCs w:val="16"/>
        </w:rPr>
      </w:pPr>
    </w:p>
    <w:p w:rsidR="003F4055" w:rsidRPr="00FC3FF5" w:rsidRDefault="003F4055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</w:p>
    <w:p w:rsidR="00454185" w:rsidRPr="00FC3FF5" w:rsidRDefault="00454185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</w:p>
    <w:p w:rsidR="00454185" w:rsidRPr="00FC3FF5" w:rsidRDefault="00454185" w:rsidP="00911AD2">
      <w:pPr>
        <w:ind w:left="-142"/>
        <w:jc w:val="center"/>
        <w:rPr>
          <w:rFonts w:ascii="Arial" w:hAnsi="Arial" w:cs="Arial"/>
          <w:b/>
          <w:sz w:val="16"/>
          <w:szCs w:val="16"/>
        </w:rPr>
      </w:pPr>
    </w:p>
    <w:p w:rsidR="00454185" w:rsidRDefault="00454185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A16F08" w:rsidRDefault="00A16F08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A16F08" w:rsidRDefault="00A16F08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1C7827" w:rsidRDefault="001C7827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1C7827" w:rsidRDefault="001C7827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1C7827" w:rsidRDefault="001C7827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1C7827" w:rsidRDefault="001C7827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1C7827" w:rsidRDefault="001C7827" w:rsidP="00911AD2">
      <w:pPr>
        <w:ind w:left="-142"/>
        <w:jc w:val="center"/>
        <w:rPr>
          <w:rFonts w:ascii="Arial" w:hAnsi="Arial" w:cs="Arial"/>
          <w:b/>
          <w:sz w:val="18"/>
          <w:szCs w:val="18"/>
        </w:rPr>
      </w:pPr>
    </w:p>
    <w:p w:rsidR="001C7827" w:rsidRPr="001C7827" w:rsidRDefault="001C7827" w:rsidP="001C7827">
      <w:pPr>
        <w:ind w:left="-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sectPr w:rsidR="001C7827" w:rsidRPr="001C7827" w:rsidSect="004E74C1">
      <w:footerReference w:type="default" r:id="rId10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D7" w:rsidRDefault="00C376D7" w:rsidP="00AB0F2C">
      <w:r>
        <w:separator/>
      </w:r>
    </w:p>
  </w:endnote>
  <w:endnote w:type="continuationSeparator" w:id="0">
    <w:p w:rsidR="00C376D7" w:rsidRDefault="00C376D7" w:rsidP="00AB0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C376D7" w:rsidRPr="00AB0F2C" w:rsidRDefault="00C376D7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D75BDD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C376D7" w:rsidRPr="00AB0F2C" w:rsidRDefault="00C376D7">
    <w:pPr>
      <w:pStyle w:val="Pidipa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D7" w:rsidRDefault="00C376D7" w:rsidP="00AB0F2C">
      <w:r>
        <w:separator/>
      </w:r>
    </w:p>
  </w:footnote>
  <w:footnote w:type="continuationSeparator" w:id="0">
    <w:p w:rsidR="00C376D7" w:rsidRDefault="00C376D7" w:rsidP="00AB0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5DD6"/>
    <w:multiLevelType w:val="hybridMultilevel"/>
    <w:tmpl w:val="C3C85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8B6"/>
    <w:rsid w:val="00003CAF"/>
    <w:rsid w:val="00005542"/>
    <w:rsid w:val="000059BA"/>
    <w:rsid w:val="000102EB"/>
    <w:rsid w:val="00012BD2"/>
    <w:rsid w:val="00015AEE"/>
    <w:rsid w:val="000313C3"/>
    <w:rsid w:val="00032AFE"/>
    <w:rsid w:val="0004428E"/>
    <w:rsid w:val="000454F9"/>
    <w:rsid w:val="00056677"/>
    <w:rsid w:val="00067BCA"/>
    <w:rsid w:val="00071523"/>
    <w:rsid w:val="00073BC5"/>
    <w:rsid w:val="00073E3C"/>
    <w:rsid w:val="00075AFD"/>
    <w:rsid w:val="000778DC"/>
    <w:rsid w:val="00081C80"/>
    <w:rsid w:val="000838C2"/>
    <w:rsid w:val="000918DE"/>
    <w:rsid w:val="00091CDD"/>
    <w:rsid w:val="00092378"/>
    <w:rsid w:val="000A0142"/>
    <w:rsid w:val="000A0B79"/>
    <w:rsid w:val="000A3184"/>
    <w:rsid w:val="000B2BB3"/>
    <w:rsid w:val="000B3F1C"/>
    <w:rsid w:val="000B4093"/>
    <w:rsid w:val="000B4649"/>
    <w:rsid w:val="000C07C6"/>
    <w:rsid w:val="000C2312"/>
    <w:rsid w:val="000C41A2"/>
    <w:rsid w:val="000C7735"/>
    <w:rsid w:val="000C7E67"/>
    <w:rsid w:val="000E364E"/>
    <w:rsid w:val="000E3C99"/>
    <w:rsid w:val="000E3EE9"/>
    <w:rsid w:val="000F0A2E"/>
    <w:rsid w:val="00104712"/>
    <w:rsid w:val="00110CF4"/>
    <w:rsid w:val="00115586"/>
    <w:rsid w:val="001237F0"/>
    <w:rsid w:val="00127E71"/>
    <w:rsid w:val="00157077"/>
    <w:rsid w:val="001617B3"/>
    <w:rsid w:val="00162525"/>
    <w:rsid w:val="001635F3"/>
    <w:rsid w:val="0016581C"/>
    <w:rsid w:val="00166EAC"/>
    <w:rsid w:val="001719D0"/>
    <w:rsid w:val="001908B6"/>
    <w:rsid w:val="00192E75"/>
    <w:rsid w:val="001A1215"/>
    <w:rsid w:val="001A25A9"/>
    <w:rsid w:val="001B3EEB"/>
    <w:rsid w:val="001B73C7"/>
    <w:rsid w:val="001B7B55"/>
    <w:rsid w:val="001C032B"/>
    <w:rsid w:val="001C1DDF"/>
    <w:rsid w:val="001C2487"/>
    <w:rsid w:val="001C5396"/>
    <w:rsid w:val="001C7827"/>
    <w:rsid w:val="001D1867"/>
    <w:rsid w:val="001E007B"/>
    <w:rsid w:val="001E2B91"/>
    <w:rsid w:val="001E58E2"/>
    <w:rsid w:val="001E711A"/>
    <w:rsid w:val="001F274D"/>
    <w:rsid w:val="0020190A"/>
    <w:rsid w:val="00202BDD"/>
    <w:rsid w:val="00202ED1"/>
    <w:rsid w:val="002048A4"/>
    <w:rsid w:val="0020497B"/>
    <w:rsid w:val="00207115"/>
    <w:rsid w:val="00210DD7"/>
    <w:rsid w:val="002353CF"/>
    <w:rsid w:val="00251C4A"/>
    <w:rsid w:val="002613AA"/>
    <w:rsid w:val="002616CD"/>
    <w:rsid w:val="002638CA"/>
    <w:rsid w:val="002648DE"/>
    <w:rsid w:val="00280164"/>
    <w:rsid w:val="00281D2B"/>
    <w:rsid w:val="00287A54"/>
    <w:rsid w:val="002A27A7"/>
    <w:rsid w:val="002A6612"/>
    <w:rsid w:val="002B2637"/>
    <w:rsid w:val="002B27CD"/>
    <w:rsid w:val="002B30CF"/>
    <w:rsid w:val="002B3458"/>
    <w:rsid w:val="002C2FD6"/>
    <w:rsid w:val="002C681B"/>
    <w:rsid w:val="002C6B47"/>
    <w:rsid w:val="002D160D"/>
    <w:rsid w:val="002D16A7"/>
    <w:rsid w:val="002E019A"/>
    <w:rsid w:val="002E366E"/>
    <w:rsid w:val="002E4144"/>
    <w:rsid w:val="002E4AEF"/>
    <w:rsid w:val="002E5C9A"/>
    <w:rsid w:val="002F4D03"/>
    <w:rsid w:val="00300A12"/>
    <w:rsid w:val="00302D9A"/>
    <w:rsid w:val="003035A3"/>
    <w:rsid w:val="00326145"/>
    <w:rsid w:val="00340BCD"/>
    <w:rsid w:val="00343C01"/>
    <w:rsid w:val="003505FB"/>
    <w:rsid w:val="00350DE7"/>
    <w:rsid w:val="003662C3"/>
    <w:rsid w:val="003760D3"/>
    <w:rsid w:val="00381D7C"/>
    <w:rsid w:val="00383399"/>
    <w:rsid w:val="0039613C"/>
    <w:rsid w:val="003A33F2"/>
    <w:rsid w:val="003A3DFB"/>
    <w:rsid w:val="003B675E"/>
    <w:rsid w:val="003C0776"/>
    <w:rsid w:val="003C2A15"/>
    <w:rsid w:val="003C555A"/>
    <w:rsid w:val="003C59BA"/>
    <w:rsid w:val="003D4173"/>
    <w:rsid w:val="003D4269"/>
    <w:rsid w:val="003F231C"/>
    <w:rsid w:val="003F4055"/>
    <w:rsid w:val="003F4FC2"/>
    <w:rsid w:val="00404CBF"/>
    <w:rsid w:val="004058AA"/>
    <w:rsid w:val="00410BD2"/>
    <w:rsid w:val="0041134C"/>
    <w:rsid w:val="00414F21"/>
    <w:rsid w:val="00415970"/>
    <w:rsid w:val="004166C5"/>
    <w:rsid w:val="0041695B"/>
    <w:rsid w:val="00421D36"/>
    <w:rsid w:val="00423FA2"/>
    <w:rsid w:val="004250F2"/>
    <w:rsid w:val="00432744"/>
    <w:rsid w:val="0043474F"/>
    <w:rsid w:val="004352E3"/>
    <w:rsid w:val="004522F1"/>
    <w:rsid w:val="00452323"/>
    <w:rsid w:val="00454185"/>
    <w:rsid w:val="00463AB7"/>
    <w:rsid w:val="00477F56"/>
    <w:rsid w:val="004A128F"/>
    <w:rsid w:val="004A32A9"/>
    <w:rsid w:val="004A566E"/>
    <w:rsid w:val="004B2185"/>
    <w:rsid w:val="004B483E"/>
    <w:rsid w:val="004B79FC"/>
    <w:rsid w:val="004C27DF"/>
    <w:rsid w:val="004C52C5"/>
    <w:rsid w:val="004C53B4"/>
    <w:rsid w:val="004D1960"/>
    <w:rsid w:val="004E0377"/>
    <w:rsid w:val="004E74C1"/>
    <w:rsid w:val="004F735F"/>
    <w:rsid w:val="00503931"/>
    <w:rsid w:val="00504534"/>
    <w:rsid w:val="0051121C"/>
    <w:rsid w:val="005136C1"/>
    <w:rsid w:val="005238D9"/>
    <w:rsid w:val="00526868"/>
    <w:rsid w:val="00543C3F"/>
    <w:rsid w:val="00544044"/>
    <w:rsid w:val="00555976"/>
    <w:rsid w:val="005614DD"/>
    <w:rsid w:val="00580827"/>
    <w:rsid w:val="00582EF7"/>
    <w:rsid w:val="00586B13"/>
    <w:rsid w:val="005A15D1"/>
    <w:rsid w:val="005C2EE1"/>
    <w:rsid w:val="005C6FB4"/>
    <w:rsid w:val="005D3516"/>
    <w:rsid w:val="005D6443"/>
    <w:rsid w:val="005E1B6C"/>
    <w:rsid w:val="005E2729"/>
    <w:rsid w:val="005E4DF7"/>
    <w:rsid w:val="005E5FC2"/>
    <w:rsid w:val="005F252C"/>
    <w:rsid w:val="005F64F0"/>
    <w:rsid w:val="00606A80"/>
    <w:rsid w:val="006123AD"/>
    <w:rsid w:val="00621ECD"/>
    <w:rsid w:val="00622710"/>
    <w:rsid w:val="006322A3"/>
    <w:rsid w:val="00636223"/>
    <w:rsid w:val="00643695"/>
    <w:rsid w:val="00654DF0"/>
    <w:rsid w:val="00655018"/>
    <w:rsid w:val="0065687A"/>
    <w:rsid w:val="00657D3B"/>
    <w:rsid w:val="00662F51"/>
    <w:rsid w:val="00665F15"/>
    <w:rsid w:val="00671801"/>
    <w:rsid w:val="00681044"/>
    <w:rsid w:val="0068142B"/>
    <w:rsid w:val="006825EC"/>
    <w:rsid w:val="00687674"/>
    <w:rsid w:val="006948A6"/>
    <w:rsid w:val="006972E2"/>
    <w:rsid w:val="006A1542"/>
    <w:rsid w:val="006A4942"/>
    <w:rsid w:val="006A7E48"/>
    <w:rsid w:val="006B0C44"/>
    <w:rsid w:val="006B479B"/>
    <w:rsid w:val="006B682C"/>
    <w:rsid w:val="006B7CBA"/>
    <w:rsid w:val="006D263E"/>
    <w:rsid w:val="006D3F4A"/>
    <w:rsid w:val="006D772C"/>
    <w:rsid w:val="006E070F"/>
    <w:rsid w:val="006E2563"/>
    <w:rsid w:val="006F4038"/>
    <w:rsid w:val="006F4721"/>
    <w:rsid w:val="00701425"/>
    <w:rsid w:val="00703995"/>
    <w:rsid w:val="0071644C"/>
    <w:rsid w:val="007257A4"/>
    <w:rsid w:val="00731B73"/>
    <w:rsid w:val="00736FE7"/>
    <w:rsid w:val="00737378"/>
    <w:rsid w:val="00741EF5"/>
    <w:rsid w:val="00751CF3"/>
    <w:rsid w:val="007658F8"/>
    <w:rsid w:val="007718CB"/>
    <w:rsid w:val="007737B7"/>
    <w:rsid w:val="007746BD"/>
    <w:rsid w:val="007934AB"/>
    <w:rsid w:val="007944B0"/>
    <w:rsid w:val="00796439"/>
    <w:rsid w:val="007975F0"/>
    <w:rsid w:val="00797730"/>
    <w:rsid w:val="007A064B"/>
    <w:rsid w:val="007B4925"/>
    <w:rsid w:val="007B5687"/>
    <w:rsid w:val="007C1BEF"/>
    <w:rsid w:val="007C1D62"/>
    <w:rsid w:val="007C76C6"/>
    <w:rsid w:val="007D3530"/>
    <w:rsid w:val="007D68F3"/>
    <w:rsid w:val="00800ECC"/>
    <w:rsid w:val="00803AA8"/>
    <w:rsid w:val="00807C89"/>
    <w:rsid w:val="00814ACD"/>
    <w:rsid w:val="00822D53"/>
    <w:rsid w:val="00824402"/>
    <w:rsid w:val="00824D42"/>
    <w:rsid w:val="00834FE9"/>
    <w:rsid w:val="00835AF5"/>
    <w:rsid w:val="00840A2A"/>
    <w:rsid w:val="00841B52"/>
    <w:rsid w:val="00843573"/>
    <w:rsid w:val="00843CAA"/>
    <w:rsid w:val="00843FE1"/>
    <w:rsid w:val="00844DED"/>
    <w:rsid w:val="00851D2C"/>
    <w:rsid w:val="00852680"/>
    <w:rsid w:val="0085274B"/>
    <w:rsid w:val="008541F6"/>
    <w:rsid w:val="008637A7"/>
    <w:rsid w:val="008648C9"/>
    <w:rsid w:val="0087069E"/>
    <w:rsid w:val="008711A2"/>
    <w:rsid w:val="0087160C"/>
    <w:rsid w:val="00872516"/>
    <w:rsid w:val="00872ECA"/>
    <w:rsid w:val="00890DBF"/>
    <w:rsid w:val="00891FF7"/>
    <w:rsid w:val="008A02CF"/>
    <w:rsid w:val="008B0607"/>
    <w:rsid w:val="008B0746"/>
    <w:rsid w:val="008B386F"/>
    <w:rsid w:val="008B468A"/>
    <w:rsid w:val="008D398A"/>
    <w:rsid w:val="008E238C"/>
    <w:rsid w:val="008F6E0F"/>
    <w:rsid w:val="009108A9"/>
    <w:rsid w:val="00911AD2"/>
    <w:rsid w:val="00925590"/>
    <w:rsid w:val="0093249C"/>
    <w:rsid w:val="009440D3"/>
    <w:rsid w:val="009517D9"/>
    <w:rsid w:val="00963158"/>
    <w:rsid w:val="009703C7"/>
    <w:rsid w:val="0097072D"/>
    <w:rsid w:val="009861D5"/>
    <w:rsid w:val="00995B19"/>
    <w:rsid w:val="009A514A"/>
    <w:rsid w:val="009B0C19"/>
    <w:rsid w:val="009C7C5E"/>
    <w:rsid w:val="009E60C7"/>
    <w:rsid w:val="009E7369"/>
    <w:rsid w:val="00A16A3B"/>
    <w:rsid w:val="00A16F08"/>
    <w:rsid w:val="00A22D93"/>
    <w:rsid w:val="00A30DA9"/>
    <w:rsid w:val="00A4036C"/>
    <w:rsid w:val="00A43FAA"/>
    <w:rsid w:val="00A51DC4"/>
    <w:rsid w:val="00A53286"/>
    <w:rsid w:val="00A5356D"/>
    <w:rsid w:val="00A538CD"/>
    <w:rsid w:val="00A70B13"/>
    <w:rsid w:val="00A818E1"/>
    <w:rsid w:val="00A81D35"/>
    <w:rsid w:val="00A839A8"/>
    <w:rsid w:val="00A965B3"/>
    <w:rsid w:val="00AA1DE9"/>
    <w:rsid w:val="00AA2519"/>
    <w:rsid w:val="00AA4635"/>
    <w:rsid w:val="00AA5DD1"/>
    <w:rsid w:val="00AA5FB5"/>
    <w:rsid w:val="00AB0076"/>
    <w:rsid w:val="00AB0F2C"/>
    <w:rsid w:val="00AB2EA9"/>
    <w:rsid w:val="00AB6D8F"/>
    <w:rsid w:val="00AC2108"/>
    <w:rsid w:val="00AC5CEE"/>
    <w:rsid w:val="00AD21F3"/>
    <w:rsid w:val="00AD62C4"/>
    <w:rsid w:val="00AE7622"/>
    <w:rsid w:val="00AE7AF6"/>
    <w:rsid w:val="00AF1480"/>
    <w:rsid w:val="00B01BBD"/>
    <w:rsid w:val="00B04F30"/>
    <w:rsid w:val="00B07B83"/>
    <w:rsid w:val="00B07E41"/>
    <w:rsid w:val="00B23B4E"/>
    <w:rsid w:val="00B365E7"/>
    <w:rsid w:val="00B36D35"/>
    <w:rsid w:val="00B37B57"/>
    <w:rsid w:val="00B473EE"/>
    <w:rsid w:val="00B50A40"/>
    <w:rsid w:val="00B518E9"/>
    <w:rsid w:val="00B57F3F"/>
    <w:rsid w:val="00B627A9"/>
    <w:rsid w:val="00B6521A"/>
    <w:rsid w:val="00B65683"/>
    <w:rsid w:val="00B6666D"/>
    <w:rsid w:val="00B73F64"/>
    <w:rsid w:val="00B74238"/>
    <w:rsid w:val="00B775F7"/>
    <w:rsid w:val="00B778FC"/>
    <w:rsid w:val="00B77ACF"/>
    <w:rsid w:val="00B82F19"/>
    <w:rsid w:val="00B86E75"/>
    <w:rsid w:val="00B93E59"/>
    <w:rsid w:val="00B94810"/>
    <w:rsid w:val="00B9649C"/>
    <w:rsid w:val="00BA49CE"/>
    <w:rsid w:val="00BB0314"/>
    <w:rsid w:val="00BB1748"/>
    <w:rsid w:val="00BD7550"/>
    <w:rsid w:val="00C02540"/>
    <w:rsid w:val="00C06CF9"/>
    <w:rsid w:val="00C07DCA"/>
    <w:rsid w:val="00C1199B"/>
    <w:rsid w:val="00C1222D"/>
    <w:rsid w:val="00C20219"/>
    <w:rsid w:val="00C20D9D"/>
    <w:rsid w:val="00C22636"/>
    <w:rsid w:val="00C259E9"/>
    <w:rsid w:val="00C3095D"/>
    <w:rsid w:val="00C327B6"/>
    <w:rsid w:val="00C3739E"/>
    <w:rsid w:val="00C376D7"/>
    <w:rsid w:val="00C45AED"/>
    <w:rsid w:val="00C47A1B"/>
    <w:rsid w:val="00C521AA"/>
    <w:rsid w:val="00C53604"/>
    <w:rsid w:val="00C73467"/>
    <w:rsid w:val="00C74D23"/>
    <w:rsid w:val="00C825BB"/>
    <w:rsid w:val="00C8697F"/>
    <w:rsid w:val="00C905F3"/>
    <w:rsid w:val="00C945E3"/>
    <w:rsid w:val="00C97EFE"/>
    <w:rsid w:val="00CA0356"/>
    <w:rsid w:val="00CA11F6"/>
    <w:rsid w:val="00CA3263"/>
    <w:rsid w:val="00CA34F8"/>
    <w:rsid w:val="00CA4081"/>
    <w:rsid w:val="00CB0468"/>
    <w:rsid w:val="00CB5487"/>
    <w:rsid w:val="00CC3269"/>
    <w:rsid w:val="00CC42C5"/>
    <w:rsid w:val="00CC4A27"/>
    <w:rsid w:val="00CC5DAE"/>
    <w:rsid w:val="00CD4AA8"/>
    <w:rsid w:val="00CD4F62"/>
    <w:rsid w:val="00CD5F5B"/>
    <w:rsid w:val="00CE58B3"/>
    <w:rsid w:val="00CF3033"/>
    <w:rsid w:val="00D0381F"/>
    <w:rsid w:val="00D05D48"/>
    <w:rsid w:val="00D0671B"/>
    <w:rsid w:val="00D077A9"/>
    <w:rsid w:val="00D1079F"/>
    <w:rsid w:val="00D135C0"/>
    <w:rsid w:val="00D1475B"/>
    <w:rsid w:val="00D14CC1"/>
    <w:rsid w:val="00D52382"/>
    <w:rsid w:val="00D6020E"/>
    <w:rsid w:val="00D645A6"/>
    <w:rsid w:val="00D65F2B"/>
    <w:rsid w:val="00D6658A"/>
    <w:rsid w:val="00D67EBF"/>
    <w:rsid w:val="00D72730"/>
    <w:rsid w:val="00D73873"/>
    <w:rsid w:val="00D75BDD"/>
    <w:rsid w:val="00D76F47"/>
    <w:rsid w:val="00D8438D"/>
    <w:rsid w:val="00DB57FA"/>
    <w:rsid w:val="00DC4F41"/>
    <w:rsid w:val="00DC5B0D"/>
    <w:rsid w:val="00DD240D"/>
    <w:rsid w:val="00DD55D9"/>
    <w:rsid w:val="00DD66D3"/>
    <w:rsid w:val="00DE4BD8"/>
    <w:rsid w:val="00DE714A"/>
    <w:rsid w:val="00DF63D7"/>
    <w:rsid w:val="00E00BF2"/>
    <w:rsid w:val="00E03718"/>
    <w:rsid w:val="00E043D5"/>
    <w:rsid w:val="00E26343"/>
    <w:rsid w:val="00E41418"/>
    <w:rsid w:val="00E436B4"/>
    <w:rsid w:val="00E451DD"/>
    <w:rsid w:val="00E5134E"/>
    <w:rsid w:val="00E5281F"/>
    <w:rsid w:val="00E61E66"/>
    <w:rsid w:val="00E73B62"/>
    <w:rsid w:val="00E74CF2"/>
    <w:rsid w:val="00E752B7"/>
    <w:rsid w:val="00E80A86"/>
    <w:rsid w:val="00E8733A"/>
    <w:rsid w:val="00EA0778"/>
    <w:rsid w:val="00EA4463"/>
    <w:rsid w:val="00EA68E9"/>
    <w:rsid w:val="00EA7D03"/>
    <w:rsid w:val="00EB136D"/>
    <w:rsid w:val="00EC38FE"/>
    <w:rsid w:val="00EC4EE1"/>
    <w:rsid w:val="00EC53CF"/>
    <w:rsid w:val="00EC544A"/>
    <w:rsid w:val="00EC7314"/>
    <w:rsid w:val="00ED3E41"/>
    <w:rsid w:val="00EE7339"/>
    <w:rsid w:val="00EF3C8D"/>
    <w:rsid w:val="00F06081"/>
    <w:rsid w:val="00F2068A"/>
    <w:rsid w:val="00F51D28"/>
    <w:rsid w:val="00F53740"/>
    <w:rsid w:val="00F57887"/>
    <w:rsid w:val="00F64282"/>
    <w:rsid w:val="00F71A88"/>
    <w:rsid w:val="00F749BC"/>
    <w:rsid w:val="00F939B0"/>
    <w:rsid w:val="00F962C5"/>
    <w:rsid w:val="00FA296C"/>
    <w:rsid w:val="00FC15FC"/>
    <w:rsid w:val="00FC3FF5"/>
    <w:rsid w:val="00FC61C4"/>
    <w:rsid w:val="00FE75A4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ndoesp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2921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Utente</cp:lastModifiedBy>
  <cp:revision>2</cp:revision>
  <cp:lastPrinted>2015-12-16T11:45:00Z</cp:lastPrinted>
  <dcterms:created xsi:type="dcterms:W3CDTF">2016-01-08T07:08:00Z</dcterms:created>
  <dcterms:modified xsi:type="dcterms:W3CDTF">2016-01-08T07:08:00Z</dcterms:modified>
</cp:coreProperties>
</file>